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220B" w:rsidRPr="0060297F" w:rsidRDefault="00F1220B" w:rsidP="00F1220B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Додаток 1</w:t>
      </w:r>
      <w:r>
        <w:rPr>
          <w:b/>
          <w:bCs/>
          <w:i/>
          <w:iCs/>
          <w:lang w:val="uk-UA"/>
        </w:rPr>
        <w:t>58</w:t>
      </w:r>
    </w:p>
    <w:p w:rsidR="00F1220B" w:rsidRPr="0060297F" w:rsidRDefault="00F1220B" w:rsidP="00F1220B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до рішення виконкому</w:t>
      </w:r>
    </w:p>
    <w:p w:rsidR="00F1220B" w:rsidRPr="0060297F" w:rsidRDefault="00F1220B" w:rsidP="00F1220B">
      <w:pPr>
        <w:ind w:left="7080"/>
        <w:rPr>
          <w:b/>
          <w:bCs/>
          <w:i/>
          <w:iCs/>
          <w:lang w:val="uk-UA"/>
        </w:rPr>
      </w:pPr>
      <w:r w:rsidRPr="0060297F">
        <w:rPr>
          <w:b/>
          <w:bCs/>
          <w:i/>
          <w:iCs/>
          <w:lang w:val="uk-UA"/>
        </w:rPr>
        <w:t>районної у місті ради</w:t>
      </w:r>
    </w:p>
    <w:p w:rsidR="00F1220B" w:rsidRPr="0060297F" w:rsidRDefault="00602874" w:rsidP="00F1220B">
      <w:pPr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F1220B" w:rsidRPr="0060297F" w:rsidRDefault="00F1220B" w:rsidP="00F1220B">
      <w:pPr>
        <w:rPr>
          <w:b/>
          <w:bCs/>
          <w:i/>
          <w:iCs/>
          <w:lang w:val="uk-UA"/>
        </w:rPr>
      </w:pPr>
    </w:p>
    <w:p w:rsidR="00E63FB2" w:rsidRPr="002046D7" w:rsidRDefault="00E63FB2" w:rsidP="001B5D83">
      <w:pPr>
        <w:rPr>
          <w:b/>
          <w:bCs/>
          <w:i/>
          <w:iCs/>
          <w:lang w:val="uk-UA"/>
        </w:rPr>
      </w:pPr>
      <w:bookmarkStart w:id="0" w:name="_GoBack"/>
      <w:bookmarkEnd w:id="0"/>
    </w:p>
    <w:p w:rsidR="00E63FB2" w:rsidRPr="002046D7" w:rsidRDefault="00E63FB2" w:rsidP="001B5D83">
      <w:pPr>
        <w:jc w:val="center"/>
        <w:rPr>
          <w:i/>
          <w:iCs/>
          <w:lang w:val="uk-UA"/>
        </w:rPr>
      </w:pPr>
      <w:r w:rsidRPr="002046D7">
        <w:rPr>
          <w:b/>
          <w:bCs/>
          <w:i/>
          <w:iCs/>
          <w:lang w:val="uk-UA"/>
        </w:rPr>
        <w:t xml:space="preserve">Технологічна  картка №  </w:t>
      </w:r>
      <w:r w:rsidR="00010CE3">
        <w:rPr>
          <w:b/>
          <w:bCs/>
          <w:i/>
          <w:iCs/>
          <w:lang w:val="uk-UA"/>
        </w:rPr>
        <w:t>41-23</w:t>
      </w:r>
    </w:p>
    <w:p w:rsidR="00E63FB2" w:rsidRPr="002046D7" w:rsidRDefault="00E63FB2" w:rsidP="001B5D83">
      <w:pPr>
        <w:jc w:val="both"/>
        <w:rPr>
          <w:b/>
          <w:bCs/>
          <w:i/>
          <w:iCs/>
          <w:u w:val="single"/>
          <w:lang w:val="uk-UA"/>
        </w:rPr>
      </w:pPr>
      <w:r w:rsidRPr="002046D7">
        <w:rPr>
          <w:i/>
          <w:iCs/>
          <w:lang w:val="uk-UA"/>
        </w:rPr>
        <w:t>Назва послуги</w:t>
      </w:r>
      <w:r w:rsidRPr="002046D7">
        <w:rPr>
          <w:lang w:val="uk-UA"/>
        </w:rPr>
        <w:t xml:space="preserve">:  </w:t>
      </w:r>
      <w:r w:rsidRPr="002046D7">
        <w:rPr>
          <w:b/>
          <w:bCs/>
          <w:i/>
          <w:iCs/>
          <w:lang w:val="uk-UA"/>
        </w:rPr>
        <w:t xml:space="preserve">Видача </w:t>
      </w:r>
      <w:r w:rsidR="00010CE3">
        <w:rPr>
          <w:b/>
          <w:bCs/>
          <w:i/>
          <w:iCs/>
          <w:lang w:val="uk-UA"/>
        </w:rPr>
        <w:t>особі подання про можливість призначення її опікуном або піклувальником повнолітньої недієздатної особи або особи, цивільна дієздатність якої обмежена</w:t>
      </w:r>
    </w:p>
    <w:p w:rsidR="00E63FB2" w:rsidRPr="002046D7" w:rsidRDefault="00E63FB2" w:rsidP="001B5D83">
      <w:pPr>
        <w:jc w:val="both"/>
        <w:rPr>
          <w:b/>
          <w:bCs/>
          <w:i/>
          <w:iCs/>
          <w:lang w:val="uk-UA"/>
        </w:rPr>
      </w:pPr>
      <w:r w:rsidRPr="002046D7">
        <w:rPr>
          <w:b/>
          <w:bCs/>
          <w:i/>
          <w:iCs/>
          <w:lang w:val="uk-UA"/>
        </w:rPr>
        <w:t xml:space="preserve"> </w:t>
      </w:r>
      <w:r w:rsidRPr="002046D7">
        <w:rPr>
          <w:i/>
          <w:iCs/>
          <w:lang w:val="uk-UA"/>
        </w:rPr>
        <w:t xml:space="preserve">Загальна кількість днів надання послуги: </w:t>
      </w:r>
      <w:r w:rsidRPr="002046D7">
        <w:rPr>
          <w:b/>
          <w:bCs/>
          <w:i/>
          <w:iCs/>
          <w:lang w:val="uk-UA"/>
        </w:rPr>
        <w:t xml:space="preserve">до </w:t>
      </w:r>
      <w:r w:rsidR="006B1AB4">
        <w:rPr>
          <w:b/>
          <w:bCs/>
          <w:i/>
          <w:iCs/>
          <w:lang w:val="uk-UA"/>
        </w:rPr>
        <w:t>3</w:t>
      </w:r>
      <w:r w:rsidRPr="002046D7">
        <w:rPr>
          <w:b/>
          <w:bCs/>
          <w:i/>
          <w:iCs/>
          <w:lang w:val="uk-UA"/>
        </w:rPr>
        <w:t xml:space="preserve">0 </w:t>
      </w:r>
      <w:r w:rsidR="00233B3E">
        <w:rPr>
          <w:b/>
          <w:bCs/>
          <w:i/>
          <w:iCs/>
          <w:lang w:val="uk-UA"/>
        </w:rPr>
        <w:t xml:space="preserve">календарних </w:t>
      </w:r>
      <w:r w:rsidRPr="002046D7">
        <w:rPr>
          <w:b/>
          <w:bCs/>
          <w:i/>
          <w:iCs/>
          <w:lang w:val="uk-UA"/>
        </w:rPr>
        <w:t>дні</w:t>
      </w:r>
      <w:r w:rsidR="00F8350E">
        <w:rPr>
          <w:b/>
          <w:bCs/>
          <w:i/>
          <w:iCs/>
          <w:lang w:val="uk-UA"/>
        </w:rPr>
        <w:t>в</w:t>
      </w:r>
    </w:p>
    <w:p w:rsidR="00E63FB2" w:rsidRPr="002046D7" w:rsidRDefault="00E63FB2" w:rsidP="001B5D83">
      <w:pPr>
        <w:jc w:val="both"/>
        <w:rPr>
          <w:b/>
          <w:bCs/>
          <w:i/>
          <w:iCs/>
          <w:lang w:val="uk-UA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"/>
        <w:gridCol w:w="2851"/>
        <w:gridCol w:w="2438"/>
        <w:gridCol w:w="1893"/>
        <w:gridCol w:w="1800"/>
      </w:tblGrid>
      <w:tr w:rsidR="00E63FB2" w:rsidRPr="002046D7">
        <w:tc>
          <w:tcPr>
            <w:tcW w:w="738" w:type="dxa"/>
            <w:gridSpan w:val="2"/>
          </w:tcPr>
          <w:p w:rsidR="00E63FB2" w:rsidRPr="002046D7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b/>
                <w:bCs/>
                <w:i/>
                <w:iCs/>
                <w:lang w:val="uk-UA"/>
              </w:rPr>
              <w:t>№з/п</w:t>
            </w:r>
          </w:p>
        </w:tc>
        <w:tc>
          <w:tcPr>
            <w:tcW w:w="2851" w:type="dxa"/>
          </w:tcPr>
          <w:p w:rsidR="00E63FB2" w:rsidRPr="002046D7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b/>
                <w:bCs/>
                <w:i/>
                <w:iCs/>
                <w:lang w:val="uk-UA"/>
              </w:rPr>
              <w:t>Етапи опрацювання звернення про надання   послуги</w:t>
            </w:r>
          </w:p>
        </w:tc>
        <w:tc>
          <w:tcPr>
            <w:tcW w:w="2438" w:type="dxa"/>
          </w:tcPr>
          <w:p w:rsidR="00E63FB2" w:rsidRPr="002046D7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b/>
                <w:bCs/>
                <w:i/>
                <w:iCs/>
                <w:lang w:val="uk-UA"/>
              </w:rPr>
              <w:t xml:space="preserve">Відповідальна посадова особа </w:t>
            </w:r>
          </w:p>
        </w:tc>
        <w:tc>
          <w:tcPr>
            <w:tcW w:w="1893" w:type="dxa"/>
          </w:tcPr>
          <w:p w:rsidR="00E63FB2" w:rsidRPr="002046D7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b/>
                <w:bCs/>
                <w:i/>
                <w:iCs/>
                <w:lang w:val="uk-UA"/>
              </w:rPr>
              <w:t>Структурний підрозділ відповідальний за етапи (дію, рішення)</w:t>
            </w:r>
          </w:p>
        </w:tc>
        <w:tc>
          <w:tcPr>
            <w:tcW w:w="1800" w:type="dxa"/>
          </w:tcPr>
          <w:p w:rsidR="00E63FB2" w:rsidRPr="002046D7" w:rsidRDefault="00E63FB2" w:rsidP="00B9172B">
            <w:pPr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b/>
                <w:bCs/>
                <w:i/>
                <w:iCs/>
                <w:lang w:val="uk-UA"/>
              </w:rPr>
              <w:t>Термін виконання (днів)</w:t>
            </w:r>
          </w:p>
        </w:tc>
      </w:tr>
      <w:tr w:rsidR="00F66153" w:rsidRPr="002046D7" w:rsidTr="00147F00">
        <w:tc>
          <w:tcPr>
            <w:tcW w:w="738" w:type="dxa"/>
            <w:gridSpan w:val="2"/>
          </w:tcPr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1</w:t>
            </w:r>
          </w:p>
        </w:tc>
        <w:tc>
          <w:tcPr>
            <w:tcW w:w="2851" w:type="dxa"/>
          </w:tcPr>
          <w:p w:rsidR="00F66153" w:rsidRPr="002046D7" w:rsidRDefault="00F66153" w:rsidP="00F6615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lang w:val="uk-UA"/>
              </w:rPr>
              <w:t xml:space="preserve">Прийом заяви та документів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F66153" w:rsidRPr="00C30719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2046D7" w:rsidRDefault="00F66153" w:rsidP="00F66153">
            <w:pPr>
              <w:jc w:val="both"/>
              <w:rPr>
                <w:b/>
                <w:bCs/>
                <w:i/>
                <w:iCs/>
                <w:lang w:val="uk-UA"/>
              </w:rPr>
            </w:pPr>
            <w:r w:rsidRPr="002046D7">
              <w:rPr>
                <w:lang w:val="uk-UA"/>
              </w:rPr>
              <w:t>У момент звернення</w:t>
            </w:r>
          </w:p>
        </w:tc>
      </w:tr>
      <w:tr w:rsidR="00F66153" w:rsidRPr="002046D7" w:rsidTr="00147F00">
        <w:tc>
          <w:tcPr>
            <w:tcW w:w="720" w:type="dxa"/>
          </w:tcPr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2.</w:t>
            </w:r>
          </w:p>
        </w:tc>
        <w:tc>
          <w:tcPr>
            <w:tcW w:w="2869" w:type="dxa"/>
            <w:gridSpan w:val="2"/>
          </w:tcPr>
          <w:p w:rsidR="00F66153" w:rsidRPr="002046D7" w:rsidRDefault="00F66153" w:rsidP="00F66153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 xml:space="preserve">Здійснення перевірки повноти даних </w:t>
            </w:r>
            <w:r w:rsidR="008B103B">
              <w:rPr>
                <w:lang w:val="uk-UA"/>
              </w:rPr>
              <w:t>у поданих заявником документах</w:t>
            </w: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 xml:space="preserve">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F66153" w:rsidRPr="00C30719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2046D7" w:rsidRDefault="00F66153" w:rsidP="00F66153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>У день надходження документів</w:t>
            </w: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</w:p>
          <w:p w:rsidR="00F66153" w:rsidRPr="002046D7" w:rsidRDefault="00F66153" w:rsidP="00F66153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 xml:space="preserve"> </w:t>
            </w:r>
          </w:p>
        </w:tc>
      </w:tr>
      <w:tr w:rsidR="00E63FB2" w:rsidRPr="002046D7">
        <w:tc>
          <w:tcPr>
            <w:tcW w:w="720" w:type="dxa"/>
          </w:tcPr>
          <w:p w:rsidR="00E63FB2" w:rsidRPr="002046D7" w:rsidRDefault="00E63FB2" w:rsidP="00B9172B">
            <w:pPr>
              <w:rPr>
                <w:lang w:val="uk-UA"/>
              </w:rPr>
            </w:pPr>
            <w:r w:rsidRPr="002046D7">
              <w:rPr>
                <w:lang w:val="uk-UA"/>
              </w:rPr>
              <w:t>3.</w:t>
            </w:r>
          </w:p>
        </w:tc>
        <w:tc>
          <w:tcPr>
            <w:tcW w:w="2869" w:type="dxa"/>
            <w:gridSpan w:val="2"/>
          </w:tcPr>
          <w:p w:rsidR="00E63FB2" w:rsidRPr="002046D7" w:rsidRDefault="00E63FB2" w:rsidP="00B9172B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>Передача вхідного пакету документів до загального відділу виконкому районної у місті ради</w:t>
            </w:r>
          </w:p>
          <w:p w:rsidR="00E63FB2" w:rsidRPr="002046D7" w:rsidRDefault="00E63FB2" w:rsidP="00B9172B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E63FB2" w:rsidRPr="002046D7" w:rsidRDefault="004A6545" w:rsidP="00B9172B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Спеціаліст</w:t>
            </w:r>
            <w:r w:rsidR="00E63FB2" w:rsidRPr="002046D7">
              <w:rPr>
                <w:lang w:val="uk-UA"/>
              </w:rPr>
              <w:t xml:space="preserve"> загального відділу виконкому районної у місті ради</w:t>
            </w:r>
          </w:p>
        </w:tc>
        <w:tc>
          <w:tcPr>
            <w:tcW w:w="1893" w:type="dxa"/>
          </w:tcPr>
          <w:p w:rsidR="00E63FB2" w:rsidRPr="002046D7" w:rsidRDefault="00E63FB2" w:rsidP="00B9172B">
            <w:pPr>
              <w:rPr>
                <w:lang w:val="uk-UA"/>
              </w:rPr>
            </w:pPr>
            <w:r w:rsidRPr="002046D7">
              <w:rPr>
                <w:lang w:val="uk-UA"/>
              </w:rPr>
              <w:t>Загальний відділ виконкому районної у місті ради</w:t>
            </w:r>
          </w:p>
        </w:tc>
        <w:tc>
          <w:tcPr>
            <w:tcW w:w="1800" w:type="dxa"/>
          </w:tcPr>
          <w:p w:rsidR="00E63FB2" w:rsidRPr="002046D7" w:rsidRDefault="00E63FB2" w:rsidP="00B9172B">
            <w:pPr>
              <w:jc w:val="both"/>
              <w:rPr>
                <w:lang w:val="uk-UA"/>
              </w:rPr>
            </w:pPr>
            <w:r w:rsidRPr="002046D7">
              <w:rPr>
                <w:lang w:val="uk-UA"/>
              </w:rPr>
              <w:t>Не пізніше наступного робочого дня</w:t>
            </w:r>
          </w:p>
        </w:tc>
      </w:tr>
      <w:tr w:rsidR="00F66153" w:rsidRPr="002046D7" w:rsidTr="00F66153">
        <w:trPr>
          <w:trHeight w:val="1266"/>
        </w:trPr>
        <w:tc>
          <w:tcPr>
            <w:tcW w:w="738" w:type="dxa"/>
            <w:gridSpan w:val="2"/>
          </w:tcPr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4.</w:t>
            </w:r>
          </w:p>
        </w:tc>
        <w:tc>
          <w:tcPr>
            <w:tcW w:w="2851" w:type="dxa"/>
          </w:tcPr>
          <w:p w:rsidR="00F66153" w:rsidRDefault="00F66153" w:rsidP="00F6615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Розгляд документів</w:t>
            </w:r>
            <w:r w:rsidRPr="005444A1">
              <w:rPr>
                <w:lang w:val="uk-UA"/>
              </w:rPr>
              <w:t xml:space="preserve">  на засіданні </w:t>
            </w:r>
            <w:r>
              <w:rPr>
                <w:lang w:val="uk-UA"/>
              </w:rPr>
              <w:t xml:space="preserve">районної </w:t>
            </w:r>
            <w:r w:rsidRPr="005444A1">
              <w:rPr>
                <w:lang w:val="uk-UA"/>
              </w:rPr>
              <w:t xml:space="preserve">ради опіки та піклування </w:t>
            </w:r>
          </w:p>
          <w:p w:rsidR="000C671C" w:rsidRDefault="000C671C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Підготовка </w:t>
            </w:r>
            <w:r w:rsidR="00010CE3">
              <w:rPr>
                <w:lang w:val="uk-UA"/>
              </w:rPr>
              <w:t>подання</w:t>
            </w: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</w:p>
        </w:tc>
        <w:tc>
          <w:tcPr>
            <w:tcW w:w="2438" w:type="dxa"/>
          </w:tcPr>
          <w:p w:rsidR="00F66153" w:rsidRDefault="00F66153" w:rsidP="00F66153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 xml:space="preserve">Голова та члени ради опіки та піклування </w:t>
            </w:r>
          </w:p>
          <w:p w:rsidR="000C671C" w:rsidRPr="005444A1" w:rsidRDefault="000C671C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 xml:space="preserve">Спеціаліст відділу </w:t>
            </w:r>
            <w:r>
              <w:rPr>
                <w:lang w:val="uk-UA"/>
              </w:rPr>
              <w:t>правового забезпечення</w:t>
            </w:r>
            <w:r w:rsidRPr="005444A1">
              <w:rPr>
                <w:lang w:val="uk-UA"/>
              </w:rPr>
              <w:t xml:space="preserve"> </w:t>
            </w:r>
            <w:r w:rsidRPr="005444A1">
              <w:rPr>
                <w:lang w:val="uk-UA" w:eastAsia="ar-SA"/>
              </w:rPr>
              <w:t>управління праці та соціального захисту населення виконкому районної у місті ради</w:t>
            </w:r>
          </w:p>
        </w:tc>
        <w:tc>
          <w:tcPr>
            <w:tcW w:w="1893" w:type="dxa"/>
          </w:tcPr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147F00" w:rsidRDefault="00147F00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 w:eastAsia="uk-UA"/>
              </w:rPr>
            </w:pPr>
            <w:r w:rsidRPr="005444A1">
              <w:rPr>
                <w:lang w:val="uk-UA"/>
              </w:rPr>
              <w:lastRenderedPageBreak/>
              <w:t xml:space="preserve">Управління праці та соціального захисту населення </w:t>
            </w:r>
            <w:r w:rsidRPr="005444A1">
              <w:rPr>
                <w:lang w:val="uk-UA" w:eastAsia="ar-SA"/>
              </w:rPr>
              <w:t>виконкому районної у місті ради</w:t>
            </w:r>
          </w:p>
        </w:tc>
        <w:tc>
          <w:tcPr>
            <w:tcW w:w="1800" w:type="dxa"/>
          </w:tcPr>
          <w:p w:rsidR="00F66153" w:rsidRPr="00E33DA1" w:rsidRDefault="00E33DA1" w:rsidP="00F66153">
            <w:pPr>
              <w:jc w:val="both"/>
              <w:rPr>
                <w:lang w:val="uk-UA"/>
              </w:rPr>
            </w:pPr>
            <w:r w:rsidRPr="00E33DA1">
              <w:rPr>
                <w:lang w:val="uk-UA"/>
              </w:rPr>
              <w:lastRenderedPageBreak/>
              <w:t>За потреби</w:t>
            </w:r>
            <w:r w:rsidR="00F66153" w:rsidRPr="00E33DA1">
              <w:rPr>
                <w:lang w:val="uk-UA"/>
              </w:rPr>
              <w:t>,</w:t>
            </w:r>
          </w:p>
          <w:p w:rsidR="00F66153" w:rsidRDefault="00F66153" w:rsidP="00F66153">
            <w:pPr>
              <w:jc w:val="both"/>
              <w:rPr>
                <w:lang w:val="uk-UA"/>
              </w:rPr>
            </w:pPr>
            <w:r w:rsidRPr="00E33DA1">
              <w:rPr>
                <w:lang w:val="uk-UA"/>
              </w:rPr>
              <w:t>не пізніше, ніж за 30 календарних днів</w:t>
            </w:r>
            <w:r w:rsidRPr="005444A1">
              <w:rPr>
                <w:lang w:val="uk-UA"/>
              </w:rPr>
              <w:t xml:space="preserve"> </w:t>
            </w: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Default="00F66153" w:rsidP="00F66153">
            <w:pPr>
              <w:jc w:val="both"/>
              <w:rPr>
                <w:lang w:val="uk-UA"/>
              </w:rPr>
            </w:pPr>
          </w:p>
          <w:p w:rsidR="00F66153" w:rsidRPr="005444A1" w:rsidRDefault="00F66153" w:rsidP="00F66153">
            <w:pPr>
              <w:jc w:val="both"/>
              <w:rPr>
                <w:lang w:val="uk-UA"/>
              </w:rPr>
            </w:pPr>
            <w:r w:rsidRPr="005444A1">
              <w:rPr>
                <w:lang w:val="uk-UA"/>
              </w:rPr>
              <w:lastRenderedPageBreak/>
              <w:t>10-20  робочих днів</w:t>
            </w:r>
          </w:p>
        </w:tc>
      </w:tr>
      <w:tr w:rsidR="00F66153" w:rsidRPr="002046D7" w:rsidTr="00147F00">
        <w:tc>
          <w:tcPr>
            <w:tcW w:w="738" w:type="dxa"/>
            <w:gridSpan w:val="2"/>
          </w:tcPr>
          <w:p w:rsidR="00F66153" w:rsidRPr="002046D7" w:rsidRDefault="007F5070" w:rsidP="00F66153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5.</w:t>
            </w:r>
          </w:p>
        </w:tc>
        <w:tc>
          <w:tcPr>
            <w:tcW w:w="2851" w:type="dxa"/>
          </w:tcPr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Видача результату</w:t>
            </w:r>
          </w:p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послуги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rPr>
                <w:lang w:val="uk-UA"/>
              </w:rPr>
            </w:pPr>
            <w:r>
              <w:rPr>
                <w:lang w:val="uk-UA"/>
              </w:rPr>
              <w:t>Спеціаліст відділу</w:t>
            </w:r>
            <w:r w:rsidRPr="00C30719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правового забезпечення </w:t>
            </w:r>
            <w:r w:rsidRPr="00C30719">
              <w:rPr>
                <w:lang w:val="uk-UA"/>
              </w:rPr>
              <w:t xml:space="preserve">управління праці та соціального захисту населення виконкому районної у місті ради </w:t>
            </w:r>
          </w:p>
          <w:p w:rsidR="00F66153" w:rsidRPr="00C30719" w:rsidRDefault="00F66153" w:rsidP="00F66153">
            <w:pPr>
              <w:rPr>
                <w:b/>
                <w:lang w:val="uk-UA"/>
              </w:rPr>
            </w:pP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153" w:rsidRPr="00C30719" w:rsidRDefault="00F66153" w:rsidP="00F66153">
            <w:pPr>
              <w:jc w:val="both"/>
              <w:rPr>
                <w:b/>
                <w:lang w:val="uk-UA"/>
              </w:rPr>
            </w:pPr>
            <w:r w:rsidRPr="00C30719">
              <w:rPr>
                <w:lang w:val="uk-UA"/>
              </w:rPr>
              <w:t xml:space="preserve">Відділ </w:t>
            </w:r>
            <w:r w:rsidRPr="003A4F45">
              <w:rPr>
                <w:lang w:val="uk-UA"/>
              </w:rPr>
              <w:t>правового забезпечення</w:t>
            </w:r>
            <w:r w:rsidRPr="00C30719">
              <w:rPr>
                <w:lang w:val="uk-UA"/>
              </w:rPr>
              <w:t xml:space="preserve"> управління праці та соціального захисту населення виконкому районної у місті ради</w:t>
            </w:r>
          </w:p>
        </w:tc>
        <w:tc>
          <w:tcPr>
            <w:tcW w:w="1800" w:type="dxa"/>
          </w:tcPr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У день</w:t>
            </w:r>
          </w:p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особистого</w:t>
            </w:r>
          </w:p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звернення</w:t>
            </w:r>
          </w:p>
          <w:p w:rsidR="00F66153" w:rsidRPr="002046D7" w:rsidRDefault="00F66153" w:rsidP="00F66153">
            <w:pPr>
              <w:rPr>
                <w:lang w:val="uk-UA"/>
              </w:rPr>
            </w:pPr>
            <w:r w:rsidRPr="002046D7">
              <w:rPr>
                <w:lang w:val="uk-UA"/>
              </w:rPr>
              <w:t>заявника</w:t>
            </w:r>
            <w:r w:rsidR="007F5070">
              <w:rPr>
                <w:lang w:val="uk-UA"/>
              </w:rPr>
              <w:t xml:space="preserve"> або надання подання до суду</w:t>
            </w:r>
          </w:p>
        </w:tc>
      </w:tr>
    </w:tbl>
    <w:p w:rsidR="00E63FB2" w:rsidRPr="002046D7" w:rsidRDefault="00E63FB2" w:rsidP="001B5D83">
      <w:pPr>
        <w:rPr>
          <w:b/>
          <w:bCs/>
          <w:i/>
          <w:iCs/>
          <w:lang w:val="uk-UA"/>
        </w:rPr>
      </w:pPr>
    </w:p>
    <w:p w:rsidR="005661FF" w:rsidRPr="00F1220B" w:rsidRDefault="005661FF" w:rsidP="005661FF">
      <w:pPr>
        <w:rPr>
          <w:b/>
          <w:i/>
          <w:lang w:val="uk-UA"/>
        </w:rPr>
      </w:pPr>
      <w:r w:rsidRPr="00F1220B">
        <w:rPr>
          <w:b/>
          <w:i/>
          <w:lang w:val="uk-UA"/>
        </w:rPr>
        <w:t xml:space="preserve">Керуюча справами виконкому </w:t>
      </w:r>
    </w:p>
    <w:p w:rsidR="005661FF" w:rsidRPr="00F1220B" w:rsidRDefault="005661FF" w:rsidP="005661FF">
      <w:pPr>
        <w:rPr>
          <w:b/>
          <w:i/>
          <w:lang w:val="uk-UA"/>
        </w:rPr>
      </w:pPr>
      <w:r w:rsidRPr="00F1220B">
        <w:rPr>
          <w:b/>
          <w:i/>
          <w:lang w:val="uk-UA"/>
        </w:rPr>
        <w:t xml:space="preserve">районної у місті ради </w:t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</w:r>
      <w:r w:rsidRPr="00F1220B">
        <w:rPr>
          <w:b/>
          <w:i/>
          <w:lang w:val="uk-UA"/>
        </w:rPr>
        <w:tab/>
        <w:t>Алла ГОЛОВАТА</w:t>
      </w:r>
    </w:p>
    <w:p w:rsidR="00E63FB2" w:rsidRPr="005661FF" w:rsidRDefault="00E63FB2"/>
    <w:sectPr w:rsidR="00E63FB2" w:rsidRPr="005661FF" w:rsidSect="00F1220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7EB1" w:rsidRDefault="00E77EB1" w:rsidP="00F1220B">
      <w:r>
        <w:separator/>
      </w:r>
    </w:p>
  </w:endnote>
  <w:endnote w:type="continuationSeparator" w:id="0">
    <w:p w:rsidR="00E77EB1" w:rsidRDefault="00E77EB1" w:rsidP="00F12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7EB1" w:rsidRDefault="00E77EB1" w:rsidP="00F1220B">
      <w:r>
        <w:separator/>
      </w:r>
    </w:p>
  </w:footnote>
  <w:footnote w:type="continuationSeparator" w:id="0">
    <w:p w:rsidR="00E77EB1" w:rsidRDefault="00E77EB1" w:rsidP="00F122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220B" w:rsidRDefault="00F1220B" w:rsidP="00F1220B">
    <w:pPr>
      <w:pStyle w:val="a5"/>
      <w:tabs>
        <w:tab w:val="left" w:pos="6120"/>
      </w:tabs>
    </w:pPr>
    <w:r>
      <w:tab/>
    </w:r>
    <w:r>
      <w:fldChar w:fldCharType="begin"/>
    </w:r>
    <w:r>
      <w:instrText>PAGE   \* MERGEFORMAT</w:instrText>
    </w:r>
    <w:r>
      <w:fldChar w:fldCharType="separate"/>
    </w:r>
    <w:r w:rsidR="0052152D" w:rsidRPr="0052152D">
      <w:rPr>
        <w:noProof/>
        <w:lang w:val="uk-UA"/>
      </w:rPr>
      <w:t>2</w:t>
    </w:r>
    <w:r>
      <w:fldChar w:fldCharType="end"/>
    </w:r>
    <w:r>
      <w:tab/>
    </w:r>
    <w:r>
      <w:rPr>
        <w:rFonts w:eastAsia="Calibri"/>
        <w:b/>
        <w:i/>
        <w:lang w:val="uk-UA" w:eastAsia="en-US"/>
      </w:rPr>
      <w:t>Продовження додатка 158</w:t>
    </w:r>
  </w:p>
  <w:p w:rsidR="00F1220B" w:rsidRDefault="00F122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BD6"/>
    <w:rsid w:val="00010CE3"/>
    <w:rsid w:val="000212FD"/>
    <w:rsid w:val="00085A1B"/>
    <w:rsid w:val="000A683A"/>
    <w:rsid w:val="000C671C"/>
    <w:rsid w:val="00147F00"/>
    <w:rsid w:val="001B5D83"/>
    <w:rsid w:val="001D13A4"/>
    <w:rsid w:val="002046D7"/>
    <w:rsid w:val="002328E8"/>
    <w:rsid w:val="00233B3E"/>
    <w:rsid w:val="00343ED0"/>
    <w:rsid w:val="00410689"/>
    <w:rsid w:val="00487316"/>
    <w:rsid w:val="004A6545"/>
    <w:rsid w:val="00502B76"/>
    <w:rsid w:val="0052152D"/>
    <w:rsid w:val="00523CBC"/>
    <w:rsid w:val="005661FF"/>
    <w:rsid w:val="005A7906"/>
    <w:rsid w:val="005D3349"/>
    <w:rsid w:val="00602874"/>
    <w:rsid w:val="006B1AB4"/>
    <w:rsid w:val="006B70F4"/>
    <w:rsid w:val="007F5070"/>
    <w:rsid w:val="00856FF8"/>
    <w:rsid w:val="008B103B"/>
    <w:rsid w:val="008F3405"/>
    <w:rsid w:val="00987E06"/>
    <w:rsid w:val="009E4D9D"/>
    <w:rsid w:val="00B9172B"/>
    <w:rsid w:val="00C679C6"/>
    <w:rsid w:val="00CC23CE"/>
    <w:rsid w:val="00CC27F2"/>
    <w:rsid w:val="00DE50E4"/>
    <w:rsid w:val="00E33DA1"/>
    <w:rsid w:val="00E63FB2"/>
    <w:rsid w:val="00E77EB1"/>
    <w:rsid w:val="00F1220B"/>
    <w:rsid w:val="00F46FD7"/>
    <w:rsid w:val="00F66153"/>
    <w:rsid w:val="00F8350E"/>
    <w:rsid w:val="00FE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21D46851-D6B8-4986-AD75-0302C4DBB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D8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E50E4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locked/>
    <w:rsid w:val="00DE50E4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F1220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F1220B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F1220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F1220B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3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Додаток</vt:lpstr>
      <vt:lpstr>Додаток</vt:lpstr>
    </vt:vector>
  </TitlesOfParts>
  <Company>SPecialiST RePack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subject/>
  <dc:creator>sekretar</dc:creator>
  <cp:keywords/>
  <dc:description/>
  <cp:lastModifiedBy>RePack by Diakov</cp:lastModifiedBy>
  <cp:revision>2</cp:revision>
  <cp:lastPrinted>2025-11-18T12:44:00Z</cp:lastPrinted>
  <dcterms:created xsi:type="dcterms:W3CDTF">2025-11-23T12:13:00Z</dcterms:created>
  <dcterms:modified xsi:type="dcterms:W3CDTF">2025-11-23T12:13:00Z</dcterms:modified>
</cp:coreProperties>
</file>